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A6C" w:rsidRPr="000F670D" w:rsidRDefault="00477A6C" w:rsidP="00477A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77A6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Организация учебного сотрудничества в условиях групповых</w:t>
      </w:r>
      <w:r w:rsidR="000F670D" w:rsidRPr="000F670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форм работы младших школьников</w:t>
      </w:r>
    </w:p>
    <w:p w:rsidR="000F670D" w:rsidRPr="000F670D" w:rsidRDefault="000F670D" w:rsidP="000F670D">
      <w:pPr>
        <w:pStyle w:val="Standard"/>
        <w:shd w:val="clear" w:color="auto" w:fill="FFFFFF"/>
        <w:ind w:left="1701"/>
        <w:jc w:val="right"/>
        <w:rPr>
          <w:rFonts w:cs="Times New Roman"/>
          <w:b/>
          <w:color w:val="000000"/>
          <w:szCs w:val="28"/>
        </w:rPr>
      </w:pPr>
      <w:r w:rsidRPr="000F670D">
        <w:rPr>
          <w:rFonts w:cs="Times New Roman"/>
          <w:b/>
          <w:color w:val="000000"/>
          <w:szCs w:val="28"/>
        </w:rPr>
        <w:t>Парфенова Т. С.</w:t>
      </w:r>
    </w:p>
    <w:p w:rsidR="00477A6C" w:rsidRPr="000F670D" w:rsidRDefault="000F670D" w:rsidP="000F670D">
      <w:pPr>
        <w:pStyle w:val="Standard"/>
        <w:shd w:val="clear" w:color="auto" w:fill="FFFFFF"/>
        <w:ind w:left="1701"/>
        <w:jc w:val="right"/>
        <w:rPr>
          <w:sz w:val="22"/>
        </w:rPr>
      </w:pPr>
      <w:r w:rsidRPr="000F670D">
        <w:rPr>
          <w:rFonts w:cs="Times New Roman"/>
          <w:i/>
          <w:color w:val="000000"/>
          <w:szCs w:val="28"/>
        </w:rPr>
        <w:t xml:space="preserve">Студентка ФГБОУ </w:t>
      </w:r>
      <w:proofErr w:type="gramStart"/>
      <w:r w:rsidRPr="000F670D">
        <w:rPr>
          <w:rFonts w:cs="Times New Roman"/>
          <w:i/>
          <w:color w:val="000000"/>
          <w:szCs w:val="28"/>
        </w:rPr>
        <w:t>ВО</w:t>
      </w:r>
      <w:proofErr w:type="gramEnd"/>
      <w:r w:rsidRPr="000F670D">
        <w:rPr>
          <w:rFonts w:cs="Times New Roman"/>
          <w:i/>
          <w:color w:val="000000"/>
          <w:szCs w:val="28"/>
        </w:rPr>
        <w:t xml:space="preserve"> «Мордовский государственный педагогический институт имени М.Е. </w:t>
      </w:r>
      <w:proofErr w:type="spellStart"/>
      <w:r w:rsidRPr="000F670D">
        <w:rPr>
          <w:rFonts w:cs="Times New Roman"/>
          <w:i/>
          <w:color w:val="000000"/>
          <w:szCs w:val="28"/>
        </w:rPr>
        <w:t>Евсевьева</w:t>
      </w:r>
      <w:proofErr w:type="spellEnd"/>
      <w:r w:rsidRPr="000F670D">
        <w:rPr>
          <w:rFonts w:cs="Times New Roman"/>
          <w:i/>
          <w:color w:val="000000"/>
          <w:szCs w:val="28"/>
        </w:rPr>
        <w:t>» (Саранск)</w:t>
      </w:r>
    </w:p>
    <w:p w:rsidR="001179A4" w:rsidRPr="001179A4" w:rsidRDefault="001179A4" w:rsidP="00E87AB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9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Современное начальное образование находится в условиях модернизации и обновления: изменились его приоритеты, цели и содержание.</w:t>
      </w:r>
    </w:p>
    <w:p w:rsidR="001179A4" w:rsidRPr="001179A4" w:rsidRDefault="001179A4" w:rsidP="00E87AB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условиях начального образования актуально формирование элементов сотрудничества у младших школьников, поскольку в процессе этого у детей эффективно развиваются коммуникативные умения, познавательная активность; школьники учатся грамотно строить процесс делового общения и приучаются к самостоятельности. Важность данной проблемы подчеркивается в «Федеральном компоненте государственного стандарта начального общего образования 2004 года», где одной из основных целей обозначено формирование навыков учебного сотрудничества, умения договариваться, распределять работу, оценивать свой вклад в общий результат деятельности. В «Концепции содержания непрерывного образования» в качестве приоритетного направления в работе с детьми указано развитие навыков сотрудничества в разных видах деятельности, развитие коммуникативной инициативы ребенка по организации сотрудничества </w:t>
      </w:r>
      <w:proofErr w:type="gramStart"/>
      <w:r w:rsidRPr="001179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117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взрослыми, сверстниками, старшими и младшими учениками.</w:t>
      </w:r>
    </w:p>
    <w:p w:rsidR="001179A4" w:rsidRPr="001179A4" w:rsidRDefault="001179A4" w:rsidP="00E87AB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9A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из главных задач в воспитании младшего школьника является формирование у учащихся культуры общения в системе «учитель-ученик»; «ученик-ученик», развитие умения сотрудничать.</w:t>
      </w:r>
    </w:p>
    <w:p w:rsidR="001179A4" w:rsidRPr="001179A4" w:rsidRDefault="001179A4" w:rsidP="00E87AB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9A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элементов сотрудничества целенаправленно происходит на различных уроках. Однако</w:t>
      </w:r>
      <w:proofErr w:type="gramStart"/>
      <w:r w:rsidRPr="001179A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117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методика и механизмы представляются учителями начальных классов по-разному. Опыт</w:t>
      </w:r>
      <w:r w:rsidRPr="00E87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учителей</w:t>
      </w:r>
      <w:r w:rsidRPr="00117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показывает, что по-прежнему недостаточно уделяется внимания методике формирования элементов сотрудничества в условиях групповых форм учебной работы. </w:t>
      </w:r>
    </w:p>
    <w:p w:rsidR="001179A4" w:rsidRPr="001179A4" w:rsidRDefault="001179A4" w:rsidP="00E87AB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9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мнению ученых, организация совместной работы детей преследует вполне определённые цели</w:t>
      </w:r>
      <w:r w:rsidR="00477A6C" w:rsidRPr="00477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[3, </w:t>
      </w:r>
      <w:r w:rsidR="00477A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="00477A6C" w:rsidRPr="00477A6C">
        <w:rPr>
          <w:rFonts w:ascii="Times New Roman" w:eastAsia="Times New Roman" w:hAnsi="Times New Roman" w:cs="Times New Roman"/>
          <w:sz w:val="24"/>
          <w:szCs w:val="24"/>
          <w:lang w:eastAsia="ru-RU"/>
        </w:rPr>
        <w:t>. 46]</w:t>
      </w:r>
      <w:r w:rsidRPr="001179A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179A4" w:rsidRPr="001179A4" w:rsidRDefault="001179A4" w:rsidP="00E87AB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Дать каждому ребёнку </w:t>
      </w:r>
      <w:r w:rsidRPr="001179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эмоциональную </w:t>
      </w:r>
      <w:r w:rsidRPr="00117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1179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содержательную поддержку, </w:t>
      </w:r>
      <w:r w:rsidRPr="001179A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которой многие первоклассники не могут включаться добровольно в общую работу класса, без которой у робких и слабо подготовленных детей развивается школьная тревожность, а у лидеров неприятно искажается становление характера.</w:t>
      </w:r>
    </w:p>
    <w:p w:rsidR="001179A4" w:rsidRPr="001179A4" w:rsidRDefault="001179A4" w:rsidP="00E87AB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Обеспечить каждому ребёнку возможность </w:t>
      </w:r>
      <w:r w:rsidRPr="001179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утвердиться </w:t>
      </w:r>
      <w:r w:rsidRPr="001179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себе, попробовать свои силы в микроспорах, где нет ни огромного авторитета учителя, ни подавляющего внимания всего класса.</w:t>
      </w:r>
    </w:p>
    <w:p w:rsidR="001179A4" w:rsidRPr="001179A4" w:rsidRDefault="001179A4" w:rsidP="00E87AB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Дать каждому ребёнку опыт выполнения тех рефлексивных учительских функций, которые составляют основу умения учиться. В 1 классе – это </w:t>
      </w:r>
      <w:r w:rsidRPr="001179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функции контроля и оценки, </w:t>
      </w:r>
      <w:r w:rsidRPr="00117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позже – </w:t>
      </w:r>
      <w:r w:rsidRPr="001179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целеполагания и планирования.</w:t>
      </w:r>
    </w:p>
    <w:p w:rsidR="001179A4" w:rsidRPr="00E87ABD" w:rsidRDefault="001179A4" w:rsidP="00E87AB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9A4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Обеспечить учителю, во-первых, дополнительные, мотивационные средства вовлечь детей в содержание обучения, а во-вторых, органически сочетать на уроке обучение и воспитание, строить и человеческие, и деловые отношения детей.</w:t>
      </w:r>
    </w:p>
    <w:p w:rsidR="001179A4" w:rsidRPr="001179A4" w:rsidRDefault="001179A4" w:rsidP="00E87AB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9A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Сотрудничество </w:t>
      </w:r>
      <w:r w:rsidRPr="00117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(общество равных) сверстников – это </w:t>
      </w:r>
      <w:r w:rsidRPr="001179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жизненное пространство для освоения детьми тех взрослых (рефлексивных) функций, которые в непосредственном общении ребёнка </w:t>
      </w:r>
      <w:proofErr w:type="gramStart"/>
      <w:r w:rsidRPr="001179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</w:t>
      </w:r>
      <w:proofErr w:type="gramEnd"/>
      <w:r w:rsidRPr="001179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взрослым «перетекают» на уровень взрослого</w:t>
      </w:r>
      <w:r w:rsidR="00477A6C" w:rsidRPr="00477A6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477A6C" w:rsidRPr="00477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[6, </w:t>
      </w:r>
      <w:r w:rsidR="00477A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="00477A6C" w:rsidRPr="00477A6C">
        <w:rPr>
          <w:rFonts w:ascii="Times New Roman" w:eastAsia="Times New Roman" w:hAnsi="Times New Roman" w:cs="Times New Roman"/>
          <w:sz w:val="24"/>
          <w:szCs w:val="24"/>
          <w:lang w:eastAsia="ru-RU"/>
        </w:rPr>
        <w:t>. 74]</w:t>
      </w:r>
    </w:p>
    <w:p w:rsidR="001179A4" w:rsidRPr="001179A4" w:rsidRDefault="001179A4" w:rsidP="00E87AB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сотрудничества должна быть направлена на воспитание человека, способного к взрослой жизни, к самостоятельному определению своего места в мире человеческих отношений, индивидуального образа мыслей и действий, личностной позиции. </w:t>
      </w:r>
    </w:p>
    <w:p w:rsidR="001179A4" w:rsidRPr="001179A4" w:rsidRDefault="001179A4" w:rsidP="00E87AB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младшем школьном возрасте происходит перестройка отношений ребёнка с людьми. Начало учебной деятельности по-новому определяет отношение ребёнка </w:t>
      </w:r>
      <w:proofErr w:type="gramStart"/>
      <w:r w:rsidRPr="001179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117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сверстниками. Реально имеются две сферы социальных отношений: «ребёнок – взрослый» и «ребёнок – дети». В сфере «ребёнок – взрослый» возникают новые отношения «ребёнок – учитель», поднимающие ребёнка на уровень общественных требований к его поведению.</w:t>
      </w:r>
    </w:p>
    <w:p w:rsidR="001179A4" w:rsidRPr="00E87ABD" w:rsidRDefault="001179A4" w:rsidP="00E87AB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является наиболее значимым лицом для младшего школьника. Его влияние определяется, прежде всего, тем, что он ожидает от своего учащегося – блестящих успехов или </w:t>
      </w:r>
      <w:r w:rsidRPr="001179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очередной «двойки», старательности и дисциплинированности или безответности и ещё одной выходки, которая разрушит весь ход урока. Учитель может заглушить активность одного («Не тяни руку, Иванов, всё равно глупость скажешь») и поддержать уверенность в себе других («Конечно, Саша прекрасно справится с этой работой»). Ожидания необязательно выражаются прямо, в открытой словесной форме; дети тонко улавливают их по тону, учитель, слушая ответ у доски, кивает головой или безучастно смотрит в окно.</w:t>
      </w:r>
    </w:p>
    <w:p w:rsidR="00F72E47" w:rsidRPr="001179A4" w:rsidRDefault="00F72E47" w:rsidP="00E87AB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совместной работы учащихся весьма ощутимы как в приучении их к групповым и коллективным методам работы, так и в формировании положительных нравственных качеств личности. Но это не говорит о том, что групповая форма организации учебной работы идеальна. Ее нельзя универсализировать, и противопоставлять другим формам. Каждая из форм организации обучения решает свои специфические учебно-воспитательные </w:t>
      </w:r>
      <w:proofErr w:type="gramStart"/>
      <w:r w:rsidRPr="00E87AB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</w:t>
      </w:r>
      <w:proofErr w:type="gramEnd"/>
      <w:r w:rsidRPr="00E87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взаимно дополняют друг друга.</w:t>
      </w:r>
    </w:p>
    <w:p w:rsidR="00F72E47" w:rsidRPr="00E87ABD" w:rsidRDefault="00F72E47" w:rsidP="00E87AB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Суть групповой работы, отличающая ее от других общих форм обучения, по мнению В.В. Котова, Т.М. Николаева, Г.А. </w:t>
      </w:r>
      <w:proofErr w:type="spellStart"/>
      <w:r w:rsidRPr="00E87ABD">
        <w:rPr>
          <w:rFonts w:ascii="Times New Roman" w:eastAsia="Times New Roman" w:hAnsi="Times New Roman" w:cs="Times New Roman"/>
          <w:sz w:val="24"/>
          <w:szCs w:val="24"/>
          <w:lang w:eastAsia="ru-RU"/>
        </w:rPr>
        <w:t>Цукерман</w:t>
      </w:r>
      <w:proofErr w:type="spellEnd"/>
      <w:r w:rsidRPr="00E87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других, выражается в следующих ее характеристиках: </w:t>
      </w:r>
    </w:p>
    <w:p w:rsidR="00F72E47" w:rsidRPr="00E87ABD" w:rsidRDefault="00F72E47" w:rsidP="00E87AB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gramStart"/>
      <w:r w:rsidRPr="00E87A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</w:t>
      </w:r>
      <w:proofErr w:type="gramEnd"/>
      <w:r w:rsidRPr="00E87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непосредственного взаимодействия между учащимися; </w:t>
      </w:r>
    </w:p>
    <w:p w:rsidR="00F72E47" w:rsidRPr="00E87ABD" w:rsidRDefault="00F72E47" w:rsidP="00E87AB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опосредованном </w:t>
      </w:r>
      <w:proofErr w:type="gramStart"/>
      <w:r w:rsidRPr="00E87AB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руководстве</w:t>
      </w:r>
      <w:proofErr w:type="gramEnd"/>
      <w:r w:rsidRPr="00E87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деятельностью ученика со стороны учителя, строящемся по принципу: «учитель – группа сотрудничающих между собой учеников», то есть учитель взаимодействует не с каждым учеником в отдельности, как при фронтальной работе, а с группой учащихся [</w:t>
      </w:r>
      <w:r w:rsidR="00477A6C">
        <w:rPr>
          <w:rFonts w:ascii="Times New Roman" w:eastAsia="Times New Roman" w:hAnsi="Times New Roman" w:cs="Times New Roman"/>
          <w:sz w:val="24"/>
          <w:szCs w:val="24"/>
          <w:lang w:eastAsia="ru-RU"/>
        </w:rPr>
        <w:t>4, с. 84</w:t>
      </w:r>
      <w:r w:rsidRPr="00E87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]. </w:t>
      </w:r>
    </w:p>
    <w:p w:rsidR="00F72E47" w:rsidRPr="00E87ABD" w:rsidRDefault="00F72E47" w:rsidP="00E87AB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групповой работы: активное включение каждого ученика в процесс усвоения учебного материала (И.Б. </w:t>
      </w:r>
      <w:proofErr w:type="spellStart"/>
      <w:r w:rsidRPr="00E87AB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Первин</w:t>
      </w:r>
      <w:proofErr w:type="spellEnd"/>
      <w:r w:rsidRPr="00E87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М.Д. Виноградова). </w:t>
      </w:r>
    </w:p>
    <w:p w:rsidR="00F72E47" w:rsidRPr="00E87ABD" w:rsidRDefault="00F72E47" w:rsidP="00E87AB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групповой работы: </w:t>
      </w:r>
    </w:p>
    <w:p w:rsidR="00F72E47" w:rsidRPr="00E87ABD" w:rsidRDefault="00F72E47" w:rsidP="00477A6C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Активизация познавательной деятельности. </w:t>
      </w:r>
    </w:p>
    <w:p w:rsidR="00F72E47" w:rsidRPr="00E87ABD" w:rsidRDefault="00F72E47" w:rsidP="00477A6C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навыков самостоятельной учебной деятельности: определение ведущих и промежуточных задач, выбор оптимального пути, умение предусматривать последствия своего выбора, объективно оценивать его. </w:t>
      </w:r>
    </w:p>
    <w:p w:rsidR="00F72E47" w:rsidRPr="00E87ABD" w:rsidRDefault="00F72E47" w:rsidP="00477A6C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умений успешного общения (умение слушать и слышать друг друга, выстраивать диалог, задавать вопросы на понимание и т.д.). </w:t>
      </w:r>
    </w:p>
    <w:p w:rsidR="00F72E47" w:rsidRPr="00E87ABD" w:rsidRDefault="00F72E47" w:rsidP="00477A6C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межличностных отношений в классе. </w:t>
      </w:r>
    </w:p>
    <w:p w:rsidR="00F72E47" w:rsidRPr="00E87ABD" w:rsidRDefault="00F72E47" w:rsidP="00477A6C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Безусловно, групповая форма организации работы имеет немало достоинств. Однако есть в ней и некоторые трудности, или минусы. А. Глазкова выделяет плюсы и минусы групповой работы. </w:t>
      </w:r>
    </w:p>
    <w:p w:rsidR="00F72E47" w:rsidRPr="00E87ABD" w:rsidRDefault="00F72E47" w:rsidP="00E87AB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Плюсы: </w:t>
      </w:r>
    </w:p>
    <w:p w:rsidR="00F72E47" w:rsidRPr="00E87ABD" w:rsidRDefault="00F72E47" w:rsidP="00477A6C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Повышается учебная и познавательная мотивация. </w:t>
      </w:r>
    </w:p>
    <w:p w:rsidR="00F72E47" w:rsidRPr="00E87ABD" w:rsidRDefault="00F72E47" w:rsidP="00477A6C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Снижается уровень тревожности учащихся, страха оказаться неуспешным, некомпетентным в решении каких-то задач. </w:t>
      </w:r>
    </w:p>
    <w:p w:rsidR="00F72E47" w:rsidRPr="00E87ABD" w:rsidRDefault="00F72E47" w:rsidP="00477A6C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группе выше обучаемость, эффективность усвоения и актуализации знаний. </w:t>
      </w:r>
    </w:p>
    <w:p w:rsidR="00F72E47" w:rsidRPr="00477A6C" w:rsidRDefault="00F72E47" w:rsidP="00477A6C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Улучшается психологический климат в классе. </w:t>
      </w:r>
    </w:p>
    <w:p w:rsidR="00477A6C" w:rsidRPr="00E87ABD" w:rsidRDefault="00477A6C" w:rsidP="00477A6C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E47" w:rsidRPr="00E87ABD" w:rsidRDefault="00F72E47" w:rsidP="00477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Минусы: </w:t>
      </w:r>
    </w:p>
    <w:p w:rsidR="00F72E47" w:rsidRPr="00E87ABD" w:rsidRDefault="00F72E47" w:rsidP="00477A6C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Хотя ведущую роль в групповой работе играют учащиеся, ее эффективность во многом зависит от усилий и мастерства учителя. </w:t>
      </w:r>
    </w:p>
    <w:p w:rsidR="00F72E47" w:rsidRPr="00E87ABD" w:rsidRDefault="00F72E47" w:rsidP="00477A6C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Групповой работе надо сначала научить. Для этого учитель должен потратить время на каких-то уроках. Без соблюдения этого условия групповая работа бывает неэффективна. </w:t>
      </w:r>
    </w:p>
    <w:p w:rsidR="00F72E47" w:rsidRPr="00E87ABD" w:rsidRDefault="00F72E47" w:rsidP="00477A6C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групповой работы требует от учителя особых умений, затрат усилий. </w:t>
      </w:r>
    </w:p>
    <w:p w:rsidR="00F72E47" w:rsidRPr="00E87ABD" w:rsidRDefault="00F72E47" w:rsidP="00477A6C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непродуманном комплектовании групп некоторые ученики могут пользоваться результатами труда более сильных одноклассников. </w:t>
      </w:r>
    </w:p>
    <w:p w:rsidR="00F72E47" w:rsidRPr="00E87ABD" w:rsidRDefault="00F72E47" w:rsidP="00477A6C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Разделение на группы может проходить непросто, даже драматично. </w:t>
      </w:r>
    </w:p>
    <w:p w:rsidR="00F72E47" w:rsidRPr="00E87ABD" w:rsidRDefault="00F72E47" w:rsidP="00477A6C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ABD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классе всегда найдутся дети, желающие работать в одиночестве. Им надо создать условия для этого. Это дополнительные сложности для учителя [</w:t>
      </w:r>
      <w:r w:rsidR="00E87ABD">
        <w:rPr>
          <w:rFonts w:ascii="Times New Roman" w:eastAsia="Times New Roman" w:hAnsi="Times New Roman" w:cs="Times New Roman"/>
          <w:sz w:val="24"/>
          <w:szCs w:val="24"/>
          <w:lang w:eastAsia="ru-RU"/>
        </w:rPr>
        <w:t>5, с. 47</w:t>
      </w:r>
      <w:r w:rsidRPr="00E87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]. </w:t>
      </w:r>
    </w:p>
    <w:p w:rsidR="00F72E47" w:rsidRPr="00E87ABD" w:rsidRDefault="00F72E47" w:rsidP="00E87AB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A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Эти особенности групповой работы дают дополнительный эффект в развитии, воспитании и обучении младших школьников. Вместе с тем, этот эффект может быть получен только в том случае, если в группах существуют отношения сотрудничества. </w:t>
      </w:r>
    </w:p>
    <w:p w:rsidR="00F72E47" w:rsidRPr="00E87ABD" w:rsidRDefault="00F72E47" w:rsidP="00E87AB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Включение детей в различные виды взаимозависимой деятельности учения позитивно влияет на результативность и согласованность совместных действий, а также благоприятно сказывается на процессе познания детьми друг друга и своей группы в целом. Ребенок испытывает влияние каждой такой группы и, занимая в ней определенное место, в то же время сам воздействует на окружающих, оптимизируя развитие своих способностей к руководству и лидерству. У детей формируется отношение друг к другу не только через оценку взрослого, а через собственную оценку действий партнера. </w:t>
      </w:r>
    </w:p>
    <w:p w:rsidR="00F72E47" w:rsidRPr="00E87ABD" w:rsidRDefault="00F72E47" w:rsidP="00E87AB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эффективного взаимодействия в группе, кроме умений кооперации, специально формируются социальные умения и навыки учащихся: лидерства, руководства, подчинения, принятия совместных решений, разрешения конфликтов. </w:t>
      </w:r>
    </w:p>
    <w:p w:rsidR="00F72E47" w:rsidRPr="00E87ABD" w:rsidRDefault="00F72E47" w:rsidP="00E87AB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организация групповой учебной деятельности будет способствовать усвоению на протяжении младшего школьного возраста норм и способов действия в группе не только под непосредственным руководством и контролем со стороны взрослого. Опыт совместных </w:t>
      </w:r>
      <w:proofErr w:type="spellStart"/>
      <w:r w:rsidRPr="00E87AB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сопереживаний</w:t>
      </w:r>
      <w:proofErr w:type="spellEnd"/>
      <w:r w:rsidRPr="00E87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учеба, совместная деятельность и общение на уроке делают восприятие детей «более зорким», от категории «плохой – хороший» они постепенно переходят </w:t>
      </w:r>
      <w:proofErr w:type="gramStart"/>
      <w:r w:rsidRPr="00E87AB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E87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менее категоричным, оценивая образ другого человека, образ класса более полно, а себя более реально. </w:t>
      </w:r>
    </w:p>
    <w:p w:rsidR="00F72E47" w:rsidRPr="00E87ABD" w:rsidRDefault="00F72E47" w:rsidP="00E87AB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Совместная деятельность в группах предполагает объединение индивидуальных деятельностей, но это объединение не является механическим. Совместная деятельность, как целостная система, преобразует структуры индивидуальных деятельностей за счёт их взаимного дополнения и качественного обогащения. Таким образом, складывается структура совместной деятельности, в которой, согласно исследованиям, выделяются следующие элементы: общая цель; общий мотив, побуждающий людей работать вместе; совместные действия. </w:t>
      </w:r>
    </w:p>
    <w:p w:rsidR="00F72E47" w:rsidRPr="00E87ABD" w:rsidRDefault="00F72E47" w:rsidP="00E87AB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AB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Групповые виды работы делают урок более интересным, живым, воспитывают у учащихся сознательное отношение к учебному труду, активизируют мыслительную деятельность, дают возможность многократно повторять материал, помогают учителю объяснять и постоянно контролировать знания, умения и навыки у ребят всего класса при минимальной затрате времени учителя [</w:t>
      </w:r>
      <w:r w:rsidR="00477A6C">
        <w:rPr>
          <w:rFonts w:ascii="Times New Roman" w:eastAsia="Times New Roman" w:hAnsi="Times New Roman" w:cs="Times New Roman"/>
          <w:sz w:val="24"/>
          <w:szCs w:val="24"/>
          <w:lang w:eastAsia="ru-RU"/>
        </w:rPr>
        <w:t>2, с. 276</w:t>
      </w:r>
      <w:r w:rsidRPr="00E87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]. </w:t>
      </w:r>
    </w:p>
    <w:p w:rsidR="00F72E47" w:rsidRPr="00E87ABD" w:rsidRDefault="00F72E47" w:rsidP="00E87AB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Групповая работа на уроках весьма привлекает младших школьников, а также учителей, работающих с ними. Однако, как показывает практика, первый опыт ее организации может быть неудачным, что отталкивает от дальнейшего использования этой формы обучения. Одна из причин таких неудач – недооценка роли групповой работы в учебном процессе, рассматривание ее лишь как способа разнообразия организации учебной работы на уроке. </w:t>
      </w:r>
    </w:p>
    <w:p w:rsidR="00F72E47" w:rsidRPr="00E87ABD" w:rsidRDefault="00F72E47" w:rsidP="00E87AB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Начинать групповую работу можно на уроках любой дисциплины при изучении любой темы, где целесообразна совместная деятельность учащихся в группах. Главное – первые задания для групповой работы нужно давать на хорошо известном детям учебном материале, чтобы основное внимание уделялось освоению приемов взаимодействия друг с другом. </w:t>
      </w:r>
    </w:p>
    <w:p w:rsidR="00F72E47" w:rsidRPr="00E87ABD" w:rsidRDefault="00F72E47" w:rsidP="00E87AB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Назовем несколько видов групповой работы, которые можно использовать на уроках в начальной школе: </w:t>
      </w:r>
    </w:p>
    <w:p w:rsidR="00F72E47" w:rsidRPr="00E87ABD" w:rsidRDefault="00F72E47" w:rsidP="00477A6C">
      <w:pPr>
        <w:pStyle w:val="a3"/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 парах; </w:t>
      </w:r>
    </w:p>
    <w:p w:rsidR="00F72E47" w:rsidRPr="00E87ABD" w:rsidRDefault="00F72E47" w:rsidP="00477A6C">
      <w:pPr>
        <w:pStyle w:val="a3"/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мозговой штурм; </w:t>
      </w:r>
    </w:p>
    <w:p w:rsidR="00F72E47" w:rsidRPr="00E87ABD" w:rsidRDefault="00F72E47" w:rsidP="00477A6C">
      <w:pPr>
        <w:pStyle w:val="a3"/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 «Продолжи»; </w:t>
      </w:r>
    </w:p>
    <w:p w:rsidR="00F72E47" w:rsidRPr="00E87ABD" w:rsidRDefault="00F72E47" w:rsidP="00477A6C">
      <w:pPr>
        <w:pStyle w:val="a3"/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охота за сокровищами; </w:t>
      </w:r>
    </w:p>
    <w:p w:rsidR="00F72E47" w:rsidRPr="00E87ABD" w:rsidRDefault="00F72E47" w:rsidP="00477A6C">
      <w:pPr>
        <w:pStyle w:val="a3"/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снежный ком; </w:t>
      </w:r>
    </w:p>
    <w:p w:rsidR="00F72E47" w:rsidRPr="00E87ABD" w:rsidRDefault="00F72E47" w:rsidP="00477A6C">
      <w:pPr>
        <w:pStyle w:val="a3"/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мозаичная группа или </w:t>
      </w:r>
      <w:proofErr w:type="spellStart"/>
      <w:r w:rsidRPr="00E87AB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пазлы</w:t>
      </w:r>
      <w:proofErr w:type="spellEnd"/>
      <w:r w:rsidRPr="00E87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F72E47" w:rsidRPr="00E87ABD" w:rsidRDefault="00F72E47" w:rsidP="00477A6C">
      <w:pPr>
        <w:pStyle w:val="a3"/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«Зигзаг», или метод пилы. </w:t>
      </w:r>
    </w:p>
    <w:p w:rsidR="00F72E47" w:rsidRPr="00E87ABD" w:rsidRDefault="00F72E47" w:rsidP="00E87AB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Учебное сотрудничество незаменимо в обучении младшего школьника. Оно является важнейшим звеном в цепи действий, ведущих к становлению ученика как субъекта учебной деятельности, т.е. ученика, который хочет учиться, знает чему учиться, и умеет учиться. Это цель, </w:t>
      </w:r>
      <w:r w:rsidRPr="00E87A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достижимая лишь за пределами начальной школы, но она может быть не достигнута и к концу обучения в школе, если не вести специальную работу. </w:t>
      </w:r>
    </w:p>
    <w:p w:rsidR="00F72E47" w:rsidRPr="00E87ABD" w:rsidRDefault="00F72E47" w:rsidP="00E87AB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систематической организации групповой работы в учебном процессе и соблюдении определенных условий у детей младшего школьного возраста происходит рост их субъективной активности, становление в учащемся субъекта саморазвития. Дети учатся с удовольствием, ощущая радость познания, и чувствуют при этом себя превосходно. В таких условиях организации учебной деятельности дети переживают чувство наслаждения, осуществляют свободу выбора и принятия ответственности, обретая уверенность в собственных силах. </w:t>
      </w:r>
    </w:p>
    <w:p w:rsidR="00F72E47" w:rsidRPr="00477A6C" w:rsidRDefault="00F72E47" w:rsidP="00E87AB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AB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Сотрудничество учащихся младшего школьного возраста с учителем и особенно друг с другом приближает каждого ребенка к состоянию субъекта учебной деятельности, так как способствует развитию важнейших психических новообразований: самоконтроля, самооценки, внутреннего плана действий, делает ученика активным и заинтересованным в учении, создает субъект – субъектные отн</w:t>
      </w:r>
      <w:r w:rsidR="00477A6C">
        <w:rPr>
          <w:rFonts w:ascii="Times New Roman" w:eastAsia="Times New Roman" w:hAnsi="Times New Roman" w:cs="Times New Roman"/>
          <w:sz w:val="24"/>
          <w:szCs w:val="24"/>
          <w:lang w:eastAsia="ru-RU"/>
        </w:rPr>
        <w:t>ошения в деятельности учащихся</w:t>
      </w:r>
      <w:r w:rsidR="00477A6C" w:rsidRPr="00477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[1, </w:t>
      </w:r>
      <w:r w:rsidR="00477A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="00477A6C" w:rsidRPr="00477A6C">
        <w:rPr>
          <w:rFonts w:ascii="Times New Roman" w:eastAsia="Times New Roman" w:hAnsi="Times New Roman" w:cs="Times New Roman"/>
          <w:sz w:val="24"/>
          <w:szCs w:val="24"/>
          <w:lang w:eastAsia="ru-RU"/>
        </w:rPr>
        <w:t>. 64]</w:t>
      </w:r>
    </w:p>
    <w:p w:rsidR="00F72E47" w:rsidRPr="00E87ABD" w:rsidRDefault="00F72E47" w:rsidP="00E87AB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сотрудничества младших школьников друг с другом – одна из важнейших задач учителя. Наиболее активно такое сотрудничество осуществляется в различных видах групповой работы, так как они предполагают непосредственное взаимодействие учащихся и относительную автономность ученика по отношению к учителю. </w:t>
      </w:r>
    </w:p>
    <w:p w:rsidR="00F72E47" w:rsidRPr="00E87ABD" w:rsidRDefault="00F72E47" w:rsidP="00E87AB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 использованием на уроках групповой работы убеждает в том, что: </w:t>
      </w:r>
    </w:p>
    <w:p w:rsidR="00F72E47" w:rsidRPr="00E87ABD" w:rsidRDefault="00F72E47" w:rsidP="00477A6C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возрастает глубина понимания учебного материала, познавательная активность и творческая самостоятельность учащихся; </w:t>
      </w:r>
    </w:p>
    <w:p w:rsidR="00F72E47" w:rsidRPr="00E87ABD" w:rsidRDefault="00F72E47" w:rsidP="00477A6C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меняется характер взаимоотношений между детьми: исчезает безразличие, приобретается теплота, человечность; </w:t>
      </w:r>
    </w:p>
    <w:p w:rsidR="00F72E47" w:rsidRPr="00E87ABD" w:rsidRDefault="00F72E47" w:rsidP="00477A6C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сплоченность класса резко возрастает, дети начинают лучше понимать друг друга и самих себя; </w:t>
      </w:r>
    </w:p>
    <w:p w:rsidR="00F72E47" w:rsidRPr="00E87ABD" w:rsidRDefault="00F72E47" w:rsidP="00477A6C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растет самокритичность, дети более точно оценивают свои возможности, лучше себя контролируют; </w:t>
      </w:r>
    </w:p>
    <w:p w:rsidR="00F72E47" w:rsidRPr="00E87ABD" w:rsidRDefault="00F72E47" w:rsidP="00477A6C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приобретают навыки, необходимые для жизни в обществе: откровенность, такт, умение строить свое поведение с учетом позиции других людей. </w:t>
      </w:r>
    </w:p>
    <w:p w:rsidR="001179A4" w:rsidRPr="001179A4" w:rsidRDefault="001179A4" w:rsidP="00E87AB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9A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сотрудничества в условиях современного личностно ориентированного обучения</w:t>
      </w:r>
      <w:r w:rsidRPr="001179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17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предполагает создание особых психолого-педагогических условий. К ним относится построение урока, направленного на создание условий самореализации, самостоятельности каждого ученика; на раскрытие и максимальное использование субъектного опыта ребёнка; на стимулирование учеников к использованию разнообразных способов выполнения заданий, без боязни ошибиться; на применение активных форм общения (не только монолога, но и диалога, </w:t>
      </w:r>
      <w:proofErr w:type="spellStart"/>
      <w:r w:rsidRPr="001179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полилога</w:t>
      </w:r>
      <w:proofErr w:type="spellEnd"/>
      <w:r w:rsidRPr="001179A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179A4" w:rsidRDefault="001179A4" w:rsidP="00E87AB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17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в группах, построенные на основе равного общения, будут благоприятной средой для организации учебного сотрудничества на уроках в начальной школе. Это объясняется тем, что при совместной учебной деятельности не остаётся учеников, не работающих на уроке, ученики комфортнее чувствуют себя в школе, получают удовольствие от занятий; возрастает познавательная активность и творческая самостоятельность учащихся; они относятся друг к другу и к себе с большим уважением. </w:t>
      </w:r>
    </w:p>
    <w:p w:rsidR="00477A6C" w:rsidRPr="001179A4" w:rsidRDefault="00477A6C" w:rsidP="00E87AB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87ABD" w:rsidRPr="00E87ABD" w:rsidRDefault="00E87ABD" w:rsidP="00E87ABD">
      <w:pPr>
        <w:pStyle w:val="a4"/>
        <w:spacing w:before="0" w:beforeAutospacing="0" w:after="0" w:afterAutospacing="0"/>
        <w:rPr>
          <w:b/>
          <w:color w:val="000000" w:themeColor="text1"/>
        </w:rPr>
      </w:pPr>
      <w:r w:rsidRPr="00E87ABD">
        <w:rPr>
          <w:b/>
          <w:color w:val="000000" w:themeColor="text1"/>
        </w:rPr>
        <w:t>С</w:t>
      </w:r>
      <w:r w:rsidRPr="00E87ABD">
        <w:rPr>
          <w:b/>
          <w:color w:val="000000" w:themeColor="text1"/>
        </w:rPr>
        <w:t>писок использованной литературы:</w:t>
      </w:r>
    </w:p>
    <w:p w:rsidR="00E87ABD" w:rsidRPr="00E87ABD" w:rsidRDefault="00E87ABD" w:rsidP="00E87ABD">
      <w:pPr>
        <w:pStyle w:val="a4"/>
        <w:numPr>
          <w:ilvl w:val="0"/>
          <w:numId w:val="10"/>
        </w:numPr>
        <w:spacing w:before="0" w:beforeAutospacing="0" w:after="0" w:afterAutospacing="0"/>
        <w:rPr>
          <w:color w:val="000000" w:themeColor="text1"/>
        </w:rPr>
      </w:pPr>
      <w:proofErr w:type="gramStart"/>
      <w:r w:rsidRPr="00E87ABD">
        <w:rPr>
          <w:rStyle w:val="a5"/>
          <w:b w:val="0"/>
          <w:color w:val="000000" w:themeColor="text1"/>
        </w:rPr>
        <w:t>Балканский</w:t>
      </w:r>
      <w:proofErr w:type="gramEnd"/>
      <w:r w:rsidRPr="00E87ABD">
        <w:rPr>
          <w:rStyle w:val="a5"/>
          <w:b w:val="0"/>
          <w:color w:val="000000" w:themeColor="text1"/>
        </w:rPr>
        <w:t xml:space="preserve"> Д.И. Формирование и развитие коммуникативных способностей в групповой изобразительной деятельности // Начальная школа. – 2012. – №4. – С.63–69.</w:t>
      </w:r>
      <w:r w:rsidRPr="00E87ABD">
        <w:rPr>
          <w:color w:val="000000" w:themeColor="text1"/>
        </w:rPr>
        <w:t xml:space="preserve"> </w:t>
      </w:r>
    </w:p>
    <w:p w:rsidR="00E87ABD" w:rsidRPr="00E87ABD" w:rsidRDefault="00E87ABD" w:rsidP="00E87ABD">
      <w:pPr>
        <w:pStyle w:val="a4"/>
        <w:numPr>
          <w:ilvl w:val="0"/>
          <w:numId w:val="10"/>
        </w:numPr>
        <w:spacing w:before="0" w:beforeAutospacing="0" w:after="0" w:afterAutospacing="0"/>
        <w:rPr>
          <w:color w:val="000000" w:themeColor="text1"/>
        </w:rPr>
      </w:pPr>
      <w:r w:rsidRPr="00E87ABD">
        <w:rPr>
          <w:rStyle w:val="a5"/>
          <w:b w:val="0"/>
          <w:color w:val="000000" w:themeColor="text1"/>
        </w:rPr>
        <w:t>Выготский Л. С. Избранные психологические исследования. Т. 1. – М.: Педагогика, 1956. – 479 с.</w:t>
      </w:r>
      <w:r w:rsidRPr="00E87ABD">
        <w:rPr>
          <w:color w:val="000000" w:themeColor="text1"/>
        </w:rPr>
        <w:t xml:space="preserve"> </w:t>
      </w:r>
    </w:p>
    <w:p w:rsidR="00E87ABD" w:rsidRPr="00E87ABD" w:rsidRDefault="00E87ABD" w:rsidP="00E87ABD">
      <w:pPr>
        <w:pStyle w:val="a4"/>
        <w:numPr>
          <w:ilvl w:val="0"/>
          <w:numId w:val="10"/>
        </w:numPr>
        <w:spacing w:before="0" w:beforeAutospacing="0" w:after="0" w:afterAutospacing="0"/>
        <w:rPr>
          <w:color w:val="000000" w:themeColor="text1"/>
        </w:rPr>
      </w:pPr>
      <w:r w:rsidRPr="00E87ABD">
        <w:rPr>
          <w:rStyle w:val="a5"/>
          <w:b w:val="0"/>
          <w:color w:val="000000" w:themeColor="text1"/>
        </w:rPr>
        <w:t>Глазкова А. Организация индивидуальной, групповой, коллективной деятельности // Начальная школа. – 1999. – № 10. – С.43–49.</w:t>
      </w:r>
      <w:r w:rsidRPr="00E87ABD">
        <w:rPr>
          <w:color w:val="000000" w:themeColor="text1"/>
        </w:rPr>
        <w:t xml:space="preserve"> </w:t>
      </w:r>
    </w:p>
    <w:p w:rsidR="00E87ABD" w:rsidRPr="00E87ABD" w:rsidRDefault="00E87ABD" w:rsidP="00E87ABD">
      <w:pPr>
        <w:pStyle w:val="a4"/>
        <w:numPr>
          <w:ilvl w:val="0"/>
          <w:numId w:val="10"/>
        </w:numPr>
        <w:spacing w:before="0" w:beforeAutospacing="0" w:after="0" w:afterAutospacing="0"/>
        <w:rPr>
          <w:color w:val="000000" w:themeColor="text1"/>
        </w:rPr>
      </w:pPr>
      <w:proofErr w:type="spellStart"/>
      <w:r w:rsidRPr="00E87ABD">
        <w:rPr>
          <w:rStyle w:val="a5"/>
          <w:b w:val="0"/>
          <w:color w:val="000000" w:themeColor="text1"/>
        </w:rPr>
        <w:t>Курятов</w:t>
      </w:r>
      <w:proofErr w:type="spellEnd"/>
      <w:r w:rsidRPr="00E87ABD">
        <w:rPr>
          <w:rStyle w:val="a5"/>
          <w:b w:val="0"/>
          <w:color w:val="000000" w:themeColor="text1"/>
        </w:rPr>
        <w:t xml:space="preserve"> В.М. Как организовать обучение в малых группах. – СПб</w:t>
      </w:r>
      <w:proofErr w:type="gramStart"/>
      <w:r w:rsidRPr="00E87ABD">
        <w:rPr>
          <w:rStyle w:val="a5"/>
          <w:b w:val="0"/>
          <w:color w:val="000000" w:themeColor="text1"/>
        </w:rPr>
        <w:t xml:space="preserve">.: </w:t>
      </w:r>
      <w:proofErr w:type="gramEnd"/>
      <w:r w:rsidRPr="00E87ABD">
        <w:rPr>
          <w:rStyle w:val="a5"/>
          <w:b w:val="0"/>
          <w:color w:val="000000" w:themeColor="text1"/>
        </w:rPr>
        <w:t>Педагогика, 2000. – 201 с.</w:t>
      </w:r>
      <w:r w:rsidRPr="00E87ABD">
        <w:rPr>
          <w:color w:val="000000" w:themeColor="text1"/>
        </w:rPr>
        <w:t xml:space="preserve"> </w:t>
      </w:r>
    </w:p>
    <w:p w:rsidR="00E87ABD" w:rsidRPr="00E87ABD" w:rsidRDefault="00E87ABD" w:rsidP="00E87ABD">
      <w:pPr>
        <w:pStyle w:val="a4"/>
        <w:numPr>
          <w:ilvl w:val="0"/>
          <w:numId w:val="10"/>
        </w:numPr>
        <w:spacing w:before="0" w:beforeAutospacing="0" w:after="0" w:afterAutospacing="0"/>
        <w:rPr>
          <w:color w:val="000000" w:themeColor="text1"/>
        </w:rPr>
      </w:pPr>
      <w:proofErr w:type="spellStart"/>
      <w:r w:rsidRPr="00E87ABD">
        <w:rPr>
          <w:rStyle w:val="a5"/>
          <w:b w:val="0"/>
          <w:color w:val="000000" w:themeColor="text1"/>
        </w:rPr>
        <w:t>Лийметс</w:t>
      </w:r>
      <w:proofErr w:type="spellEnd"/>
      <w:r w:rsidRPr="00E87ABD">
        <w:rPr>
          <w:rStyle w:val="a5"/>
          <w:b w:val="0"/>
          <w:color w:val="000000" w:themeColor="text1"/>
        </w:rPr>
        <w:t xml:space="preserve"> Х.И. Групповая работа на уроке. – М.: Наука, 1975. – 62с.</w:t>
      </w:r>
      <w:r w:rsidRPr="00E87ABD">
        <w:rPr>
          <w:color w:val="000000" w:themeColor="text1"/>
        </w:rPr>
        <w:t xml:space="preserve"> </w:t>
      </w:r>
    </w:p>
    <w:p w:rsidR="003309C1" w:rsidRPr="000F670D" w:rsidRDefault="00E87ABD" w:rsidP="000F670D">
      <w:pPr>
        <w:pStyle w:val="a4"/>
        <w:numPr>
          <w:ilvl w:val="0"/>
          <w:numId w:val="10"/>
        </w:numPr>
        <w:spacing w:before="0" w:beforeAutospacing="0" w:after="0" w:afterAutospacing="0"/>
        <w:rPr>
          <w:color w:val="000000" w:themeColor="text1"/>
        </w:rPr>
      </w:pPr>
      <w:r w:rsidRPr="00E87ABD">
        <w:rPr>
          <w:rStyle w:val="a5"/>
          <w:b w:val="0"/>
          <w:color w:val="000000" w:themeColor="text1"/>
        </w:rPr>
        <w:t>Педагогика</w:t>
      </w:r>
      <w:proofErr w:type="gramStart"/>
      <w:r w:rsidRPr="00E87ABD">
        <w:rPr>
          <w:rStyle w:val="a5"/>
          <w:b w:val="0"/>
          <w:color w:val="000000" w:themeColor="text1"/>
        </w:rPr>
        <w:t xml:space="preserve"> / П</w:t>
      </w:r>
      <w:proofErr w:type="gramEnd"/>
      <w:r w:rsidRPr="00E87ABD">
        <w:rPr>
          <w:rStyle w:val="a5"/>
          <w:b w:val="0"/>
          <w:color w:val="000000" w:themeColor="text1"/>
        </w:rPr>
        <w:t xml:space="preserve">од ред. Ю.К. </w:t>
      </w:r>
      <w:proofErr w:type="spellStart"/>
      <w:r w:rsidRPr="00E87ABD">
        <w:rPr>
          <w:rStyle w:val="a5"/>
          <w:b w:val="0"/>
          <w:color w:val="000000" w:themeColor="text1"/>
        </w:rPr>
        <w:t>Бабанского</w:t>
      </w:r>
      <w:proofErr w:type="spellEnd"/>
      <w:r w:rsidRPr="00E87ABD">
        <w:rPr>
          <w:rStyle w:val="a5"/>
          <w:b w:val="0"/>
          <w:color w:val="000000" w:themeColor="text1"/>
        </w:rPr>
        <w:t>. – М.: Просвещение, 1988. – 362 с.</w:t>
      </w:r>
      <w:r w:rsidRPr="00E87ABD">
        <w:rPr>
          <w:color w:val="000000" w:themeColor="text1"/>
        </w:rPr>
        <w:t xml:space="preserve"> </w:t>
      </w:r>
      <w:bookmarkStart w:id="0" w:name="_GoBack"/>
      <w:bookmarkEnd w:id="0"/>
    </w:p>
    <w:sectPr w:rsidR="003309C1" w:rsidRPr="000F670D" w:rsidSect="000F670D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749CE"/>
    <w:multiLevelType w:val="multilevel"/>
    <w:tmpl w:val="3626B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E55EEC"/>
    <w:multiLevelType w:val="multilevel"/>
    <w:tmpl w:val="A142D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A83BA1"/>
    <w:multiLevelType w:val="hybridMultilevel"/>
    <w:tmpl w:val="8AE4E5B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74E6638"/>
    <w:multiLevelType w:val="multilevel"/>
    <w:tmpl w:val="89DC6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452C26"/>
    <w:multiLevelType w:val="hybridMultilevel"/>
    <w:tmpl w:val="ACB6776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2C01255"/>
    <w:multiLevelType w:val="hybridMultilevel"/>
    <w:tmpl w:val="E146B98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4AC11476"/>
    <w:multiLevelType w:val="multilevel"/>
    <w:tmpl w:val="3D484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385DCE"/>
    <w:multiLevelType w:val="hybridMultilevel"/>
    <w:tmpl w:val="EE08283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68BB2BF6"/>
    <w:multiLevelType w:val="multilevel"/>
    <w:tmpl w:val="91EEF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43057B"/>
    <w:multiLevelType w:val="hybridMultilevel"/>
    <w:tmpl w:val="E6C0D98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2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3D0"/>
    <w:rsid w:val="000F670D"/>
    <w:rsid w:val="001179A4"/>
    <w:rsid w:val="001905E1"/>
    <w:rsid w:val="003309C1"/>
    <w:rsid w:val="00477A6C"/>
    <w:rsid w:val="005F70EB"/>
    <w:rsid w:val="008F0197"/>
    <w:rsid w:val="00E043D0"/>
    <w:rsid w:val="00E76BDD"/>
    <w:rsid w:val="00E87ABD"/>
    <w:rsid w:val="00F7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BD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87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87ABD"/>
    <w:rPr>
      <w:b/>
      <w:bCs/>
    </w:rPr>
  </w:style>
  <w:style w:type="paragraph" w:customStyle="1" w:styleId="Standard">
    <w:name w:val="Standard"/>
    <w:rsid w:val="000F67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BD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87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87ABD"/>
    <w:rPr>
      <w:b/>
      <w:bCs/>
    </w:rPr>
  </w:style>
  <w:style w:type="paragraph" w:customStyle="1" w:styleId="Standard">
    <w:name w:val="Standard"/>
    <w:rsid w:val="000F67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0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9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8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68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752240">
                                  <w:marLeft w:val="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1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0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68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33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46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66408">
                                  <w:marLeft w:val="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1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2148</Words>
  <Characters>12245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2017-11-08T18:54:00Z</dcterms:created>
  <dcterms:modified xsi:type="dcterms:W3CDTF">2017-11-08T18:54:00Z</dcterms:modified>
</cp:coreProperties>
</file>